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ECF14FF" w14:textId="77777777" w:rsidR="00304698" w:rsidRDefault="00304698" w:rsidP="008A6580">
      <w:pPr>
        <w:pStyle w:val="Zkladntext"/>
        <w:ind w:left="1366" w:right="631"/>
        <w:rPr>
          <w:rFonts w:ascii="Times New Roman"/>
          <w:sz w:val="20"/>
        </w:rPr>
      </w:pPr>
    </w:p>
    <w:p w14:paraId="69656961" w14:textId="77777777" w:rsidR="00304698" w:rsidRDefault="00E677C2" w:rsidP="008A6580">
      <w:pPr>
        <w:pStyle w:val="Zkladntext"/>
        <w:ind w:right="631"/>
        <w:rPr>
          <w:rFonts w:ascii="Times New Roman"/>
          <w:sz w:val="20"/>
        </w:rPr>
      </w:pPr>
      <w:r>
        <w:rPr>
          <w:rFonts w:ascii="Times New Roman"/>
          <w:noProof/>
          <w:sz w:val="20"/>
          <w:lang w:eastAsia="cs-CZ"/>
        </w:rPr>
        <w:drawing>
          <wp:anchor distT="0" distB="0" distL="114300" distR="114300" simplePos="0" relativeHeight="251659776" behindDoc="1" locked="0" layoutInCell="1" allowOverlap="1" wp14:anchorId="17A02220" wp14:editId="7549EC5B">
            <wp:simplePos x="0" y="0"/>
            <wp:positionH relativeFrom="column">
              <wp:posOffset>922020</wp:posOffset>
            </wp:positionH>
            <wp:positionV relativeFrom="paragraph">
              <wp:posOffset>66675</wp:posOffset>
            </wp:positionV>
            <wp:extent cx="4967876" cy="708660"/>
            <wp:effectExtent l="0" t="0" r="4445" b="0"/>
            <wp:wrapTight wrapText="bothSides">
              <wp:wrapPolygon edited="0">
                <wp:start x="0" y="0"/>
                <wp:lineTo x="0" y="20903"/>
                <wp:lineTo x="21536" y="20903"/>
                <wp:lineTo x="21536" y="0"/>
                <wp:lineTo x="0" y="0"/>
              </wp:wrapPolygon>
            </wp:wrapTight>
            <wp:docPr id="2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EU+MŠMT Barevné RGB.jp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67876" cy="7086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72889A0F" w14:textId="77777777" w:rsidR="00304698" w:rsidRDefault="00304698" w:rsidP="008A6580">
      <w:pPr>
        <w:pStyle w:val="Zkladntext"/>
        <w:spacing w:before="5"/>
        <w:ind w:right="631"/>
        <w:rPr>
          <w:rFonts w:ascii="Times New Roman"/>
          <w:sz w:val="18"/>
        </w:rPr>
      </w:pPr>
    </w:p>
    <w:p w14:paraId="7D8B19E5" w14:textId="77777777" w:rsidR="00E677C2" w:rsidRDefault="00E677C2" w:rsidP="008A6580">
      <w:pPr>
        <w:spacing w:before="47"/>
        <w:ind w:left="1458" w:right="631"/>
        <w:jc w:val="center"/>
        <w:rPr>
          <w:b/>
          <w:sz w:val="26"/>
        </w:rPr>
      </w:pPr>
    </w:p>
    <w:p w14:paraId="5C6D6E7C" w14:textId="77777777" w:rsidR="00E677C2" w:rsidRDefault="00E677C2" w:rsidP="008A6580">
      <w:pPr>
        <w:spacing w:before="47"/>
        <w:ind w:left="1458" w:right="631"/>
        <w:jc w:val="center"/>
        <w:rPr>
          <w:b/>
          <w:sz w:val="26"/>
        </w:rPr>
      </w:pPr>
    </w:p>
    <w:p w14:paraId="6D347478" w14:textId="77777777" w:rsidR="00A86430" w:rsidRDefault="00A86430" w:rsidP="008A6580">
      <w:pPr>
        <w:spacing w:before="47"/>
        <w:ind w:left="1458" w:right="631"/>
        <w:jc w:val="center"/>
        <w:rPr>
          <w:b/>
          <w:sz w:val="26"/>
        </w:rPr>
      </w:pPr>
      <w:r>
        <w:rPr>
          <w:b/>
          <w:sz w:val="26"/>
        </w:rPr>
        <w:t>MAS Horní Pomoraví, o.p.s.</w:t>
      </w:r>
    </w:p>
    <w:p w14:paraId="10650F3D" w14:textId="77777777" w:rsidR="00A86430" w:rsidRPr="00C70C26" w:rsidRDefault="00A86430" w:rsidP="008A6580">
      <w:pPr>
        <w:spacing w:before="47"/>
        <w:ind w:right="631"/>
        <w:jc w:val="center"/>
      </w:pPr>
      <w:r>
        <w:t>pořádá</w:t>
      </w:r>
      <w:r>
        <w:rPr>
          <w:rStyle w:val="normaltextrun"/>
          <w:b/>
          <w:bCs/>
        </w:rPr>
        <w:t xml:space="preserve"> </w:t>
      </w:r>
      <w:r w:rsidRPr="0047221B">
        <w:rPr>
          <w:rStyle w:val="normaltextrun"/>
          <w:bCs/>
        </w:rPr>
        <w:t>v rámci projektu</w:t>
      </w:r>
      <w:r w:rsidRPr="0047221B">
        <w:rPr>
          <w:rStyle w:val="normaltextrun"/>
        </w:rPr>
        <w:t> „</w:t>
      </w:r>
      <w:r w:rsidRPr="0047221B">
        <w:rPr>
          <w:rStyle w:val="normaltextrun"/>
          <w:bCs/>
        </w:rPr>
        <w:t xml:space="preserve">MAP vzdělávání ORP </w:t>
      </w:r>
      <w:r w:rsidRPr="00C70C26">
        <w:t>Zábřeh IV“ CZ.02.02.XX/00/23_017/0008423</w:t>
      </w:r>
    </w:p>
    <w:p w14:paraId="10066384" w14:textId="77777777" w:rsidR="00A945C8" w:rsidRPr="00A945C8" w:rsidRDefault="00A945C8" w:rsidP="008A6580">
      <w:pPr>
        <w:pStyle w:val="Zkladntext"/>
        <w:spacing w:before="48" w:line="278" w:lineRule="auto"/>
        <w:ind w:left="716" w:right="631"/>
        <w:jc w:val="center"/>
      </w:pPr>
    </w:p>
    <w:p w14:paraId="602475F3" w14:textId="77777777" w:rsidR="00304698" w:rsidRDefault="00304698" w:rsidP="008A6580">
      <w:pPr>
        <w:pStyle w:val="Zkladntext"/>
        <w:spacing w:before="12"/>
        <w:ind w:right="631"/>
        <w:rPr>
          <w:sz w:val="17"/>
        </w:rPr>
      </w:pPr>
    </w:p>
    <w:p w14:paraId="71CDD18D" w14:textId="3527EA04" w:rsidR="001314C4" w:rsidRPr="00FC06C4" w:rsidRDefault="001314C4" w:rsidP="008A6580">
      <w:pPr>
        <w:pStyle w:val="Nzev"/>
        <w:ind w:right="631"/>
        <w:rPr>
          <w:color w:val="1F497D" w:themeColor="text2"/>
          <w:sz w:val="56"/>
          <w:szCs w:val="56"/>
        </w:rPr>
      </w:pPr>
      <w:r w:rsidRPr="00FC06C4">
        <w:rPr>
          <w:color w:val="1F497D" w:themeColor="text2"/>
          <w:sz w:val="56"/>
          <w:szCs w:val="56"/>
        </w:rPr>
        <w:t>„</w:t>
      </w:r>
      <w:r>
        <w:rPr>
          <w:color w:val="1F497D" w:themeColor="text2"/>
          <w:sz w:val="56"/>
          <w:szCs w:val="56"/>
        </w:rPr>
        <w:t xml:space="preserve">Inspiračka se zaměřením na </w:t>
      </w:r>
      <w:r w:rsidR="00502E0C">
        <w:rPr>
          <w:color w:val="1F497D" w:themeColor="text2"/>
          <w:sz w:val="56"/>
          <w:szCs w:val="56"/>
        </w:rPr>
        <w:t xml:space="preserve">výuku </w:t>
      </w:r>
      <w:r w:rsidR="008A6580">
        <w:rPr>
          <w:color w:val="1F497D" w:themeColor="text2"/>
          <w:sz w:val="56"/>
          <w:szCs w:val="56"/>
        </w:rPr>
        <w:t>chemie</w:t>
      </w:r>
      <w:r w:rsidR="00A6395E">
        <w:rPr>
          <w:color w:val="1F497D" w:themeColor="text2"/>
          <w:sz w:val="56"/>
          <w:szCs w:val="56"/>
        </w:rPr>
        <w:t xml:space="preserve"> pro 2. stupeň</w:t>
      </w:r>
      <w:r w:rsidR="00502E0C">
        <w:rPr>
          <w:color w:val="1F497D" w:themeColor="text2"/>
          <w:sz w:val="56"/>
          <w:szCs w:val="56"/>
        </w:rPr>
        <w:t>“</w:t>
      </w:r>
    </w:p>
    <w:p w14:paraId="5FEE38ED" w14:textId="77777777" w:rsidR="008A6580" w:rsidRDefault="008A6580" w:rsidP="008A6580">
      <w:pPr>
        <w:pStyle w:val="Normlnweb"/>
        <w:shd w:val="clear" w:color="auto" w:fill="FFFFFF"/>
        <w:spacing w:before="0" w:beforeAutospacing="0" w:after="0" w:afterAutospacing="0"/>
        <w:ind w:right="631"/>
        <w:jc w:val="both"/>
        <w:rPr>
          <w:rFonts w:asciiTheme="minorHAnsi" w:hAnsiTheme="minorHAnsi" w:cstheme="minorHAnsi"/>
          <w:b/>
          <w:bCs/>
          <w:color w:val="000000"/>
        </w:rPr>
      </w:pPr>
    </w:p>
    <w:p w14:paraId="0214ACDE" w14:textId="376CB1D0" w:rsidR="008A6580" w:rsidRPr="008A6580" w:rsidRDefault="008A6580" w:rsidP="008A6580">
      <w:pPr>
        <w:pStyle w:val="Normlnweb"/>
        <w:shd w:val="clear" w:color="auto" w:fill="FFFFFF"/>
        <w:spacing w:before="0" w:beforeAutospacing="0" w:after="0" w:afterAutospacing="0"/>
        <w:ind w:right="631"/>
        <w:jc w:val="both"/>
        <w:rPr>
          <w:rFonts w:asciiTheme="minorHAnsi" w:hAnsiTheme="minorHAnsi" w:cstheme="minorHAnsi"/>
        </w:rPr>
      </w:pPr>
      <w:r w:rsidRPr="008A6580">
        <w:rPr>
          <w:rFonts w:asciiTheme="minorHAnsi" w:hAnsiTheme="minorHAnsi" w:cstheme="minorHAnsi"/>
          <w:b/>
          <w:bCs/>
          <w:color w:val="000000"/>
        </w:rPr>
        <w:t xml:space="preserve">Pro koho:               </w:t>
      </w:r>
      <w:r w:rsidRPr="008A6580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  <w:r w:rsidRPr="008A6580">
        <w:rPr>
          <w:rFonts w:asciiTheme="minorHAnsi" w:hAnsiTheme="minorHAnsi" w:cstheme="minorHAnsi"/>
          <w:color w:val="000000"/>
        </w:rPr>
        <w:t>Pedagogové vyučující chemii nebo s aprobací na výuku chemie</w:t>
      </w:r>
    </w:p>
    <w:p w14:paraId="6E38625D" w14:textId="77777777" w:rsidR="008A6580" w:rsidRPr="008A6580" w:rsidRDefault="008A6580" w:rsidP="008A6580">
      <w:pPr>
        <w:pStyle w:val="Normlnweb"/>
        <w:shd w:val="clear" w:color="auto" w:fill="FFFFFF"/>
        <w:spacing w:before="0" w:beforeAutospacing="0" w:after="0" w:afterAutospacing="0"/>
        <w:ind w:right="631"/>
        <w:jc w:val="both"/>
        <w:rPr>
          <w:rFonts w:asciiTheme="minorHAnsi" w:hAnsiTheme="minorHAnsi" w:cstheme="minorHAnsi"/>
        </w:rPr>
      </w:pPr>
      <w:r w:rsidRPr="008A6580">
        <w:rPr>
          <w:rFonts w:asciiTheme="minorHAnsi" w:hAnsiTheme="minorHAnsi" w:cstheme="minorHAnsi"/>
          <w:b/>
          <w:bCs/>
          <w:color w:val="000000"/>
        </w:rPr>
        <w:t xml:space="preserve">Termín konání:      </w:t>
      </w:r>
      <w:r w:rsidRPr="008A6580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  <w:r w:rsidRPr="008A6580">
        <w:rPr>
          <w:rFonts w:asciiTheme="minorHAnsi" w:hAnsiTheme="minorHAnsi" w:cstheme="minorHAnsi"/>
          <w:color w:val="000000"/>
        </w:rPr>
        <w:t>4.4. 2025, 9:50 – 11:35</w:t>
      </w:r>
    </w:p>
    <w:p w14:paraId="04227FF4" w14:textId="77777777" w:rsidR="008A6580" w:rsidRPr="008A6580" w:rsidRDefault="008A6580" w:rsidP="008A6580">
      <w:pPr>
        <w:pStyle w:val="Normlnweb"/>
        <w:shd w:val="clear" w:color="auto" w:fill="FFFFFF"/>
        <w:spacing w:before="0" w:beforeAutospacing="0" w:after="0" w:afterAutospacing="0"/>
        <w:ind w:right="631"/>
        <w:jc w:val="both"/>
        <w:rPr>
          <w:rFonts w:asciiTheme="minorHAnsi" w:hAnsiTheme="minorHAnsi" w:cstheme="minorHAnsi"/>
        </w:rPr>
      </w:pPr>
      <w:r w:rsidRPr="008A6580">
        <w:rPr>
          <w:rFonts w:asciiTheme="minorHAnsi" w:hAnsiTheme="minorHAnsi" w:cstheme="minorHAnsi"/>
          <w:b/>
          <w:bCs/>
          <w:color w:val="000000"/>
        </w:rPr>
        <w:t xml:space="preserve">Sraz před školou:   </w:t>
      </w:r>
      <w:r w:rsidRPr="008A6580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  <w:r w:rsidRPr="008A6580">
        <w:rPr>
          <w:rFonts w:asciiTheme="minorHAnsi" w:hAnsiTheme="minorHAnsi" w:cstheme="minorHAnsi"/>
          <w:bCs/>
          <w:color w:val="000000"/>
        </w:rPr>
        <w:t>9:35</w:t>
      </w:r>
      <w:r w:rsidRPr="008A6580">
        <w:rPr>
          <w:rFonts w:asciiTheme="minorHAnsi" w:hAnsiTheme="minorHAnsi" w:cstheme="minorHAnsi"/>
          <w:color w:val="000000"/>
        </w:rPr>
        <w:t>, prosíme o dochvilnost</w:t>
      </w:r>
    </w:p>
    <w:p w14:paraId="3A9368EA" w14:textId="77777777" w:rsidR="008A6580" w:rsidRPr="008A6580" w:rsidRDefault="008A6580" w:rsidP="008A6580">
      <w:pPr>
        <w:pStyle w:val="Normlnweb"/>
        <w:shd w:val="clear" w:color="auto" w:fill="FFFFFF"/>
        <w:spacing w:before="0" w:beforeAutospacing="0" w:after="0" w:afterAutospacing="0"/>
        <w:ind w:right="631"/>
        <w:jc w:val="both"/>
        <w:rPr>
          <w:rFonts w:asciiTheme="minorHAnsi" w:hAnsiTheme="minorHAnsi" w:cstheme="minorHAnsi"/>
        </w:rPr>
      </w:pPr>
      <w:r w:rsidRPr="008A6580">
        <w:rPr>
          <w:rFonts w:asciiTheme="minorHAnsi" w:hAnsiTheme="minorHAnsi" w:cstheme="minorHAnsi"/>
          <w:b/>
          <w:bCs/>
          <w:color w:val="000000"/>
        </w:rPr>
        <w:t>Místo konání:</w:t>
      </w:r>
      <w:r w:rsidRPr="008A6580">
        <w:rPr>
          <w:rFonts w:asciiTheme="minorHAnsi" w:hAnsiTheme="minorHAnsi" w:cstheme="minorHAnsi"/>
          <w:color w:val="000000"/>
        </w:rPr>
        <w:t xml:space="preserve">           </w:t>
      </w:r>
      <w:r w:rsidRPr="008A6580">
        <w:rPr>
          <w:rStyle w:val="apple-tab-span"/>
          <w:rFonts w:asciiTheme="minorHAnsi" w:hAnsiTheme="minorHAnsi" w:cstheme="minorHAnsi"/>
          <w:color w:val="000000"/>
        </w:rPr>
        <w:tab/>
      </w:r>
      <w:hyperlink r:id="rId9" w:history="1">
        <w:r w:rsidRPr="008A6580">
          <w:rPr>
            <w:rStyle w:val="Hypertextovodkaz"/>
            <w:rFonts w:asciiTheme="minorHAnsi" w:hAnsiTheme="minorHAnsi" w:cstheme="minorHAnsi"/>
            <w:color w:val="1155CC"/>
            <w:shd w:val="clear" w:color="auto" w:fill="FFFFFF"/>
          </w:rPr>
          <w:t>Základní škola Zábřeh, Školská 406/11</w:t>
        </w:r>
      </w:hyperlink>
    </w:p>
    <w:p w14:paraId="442CB877" w14:textId="77777777" w:rsidR="008A6580" w:rsidRPr="008A6580" w:rsidRDefault="008A6580" w:rsidP="008A6580">
      <w:pPr>
        <w:pStyle w:val="Normlnweb"/>
        <w:shd w:val="clear" w:color="auto" w:fill="FFFFFF"/>
        <w:spacing w:before="0" w:beforeAutospacing="0" w:after="0" w:afterAutospacing="0"/>
        <w:ind w:right="631"/>
        <w:jc w:val="both"/>
        <w:rPr>
          <w:rFonts w:asciiTheme="minorHAnsi" w:hAnsiTheme="minorHAnsi" w:cstheme="minorHAnsi"/>
        </w:rPr>
      </w:pPr>
      <w:r w:rsidRPr="008A6580">
        <w:rPr>
          <w:rFonts w:asciiTheme="minorHAnsi" w:hAnsiTheme="minorHAnsi" w:cstheme="minorHAnsi"/>
          <w:b/>
          <w:bCs/>
          <w:color w:val="000000"/>
        </w:rPr>
        <w:t xml:space="preserve">Inspirující pedagog:  </w:t>
      </w:r>
      <w:r w:rsidRPr="008A6580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  <w:r w:rsidRPr="008A6580">
        <w:rPr>
          <w:rFonts w:asciiTheme="minorHAnsi" w:hAnsiTheme="minorHAnsi" w:cstheme="minorHAnsi"/>
          <w:color w:val="000000"/>
        </w:rPr>
        <w:t>Mgr. Pavlína Hamplová</w:t>
      </w:r>
    </w:p>
    <w:p w14:paraId="02AD96CF" w14:textId="77777777" w:rsidR="008A6580" w:rsidRPr="008A6580" w:rsidRDefault="008A6580" w:rsidP="008A6580">
      <w:pPr>
        <w:pStyle w:val="Normlnweb"/>
        <w:shd w:val="clear" w:color="auto" w:fill="FFFFFF"/>
        <w:spacing w:before="0" w:beforeAutospacing="0" w:after="0" w:afterAutospacing="0"/>
        <w:ind w:right="631"/>
        <w:jc w:val="both"/>
        <w:rPr>
          <w:rFonts w:asciiTheme="minorHAnsi" w:hAnsiTheme="minorHAnsi" w:cstheme="minorHAnsi"/>
        </w:rPr>
      </w:pPr>
      <w:r w:rsidRPr="008A6580">
        <w:rPr>
          <w:rFonts w:asciiTheme="minorHAnsi" w:hAnsiTheme="minorHAnsi" w:cstheme="minorHAnsi"/>
          <w:b/>
          <w:bCs/>
          <w:color w:val="000000"/>
        </w:rPr>
        <w:t xml:space="preserve">Cíl setkání:             </w:t>
      </w:r>
      <w:r w:rsidRPr="008A6580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  <w:r w:rsidRPr="008A6580">
        <w:rPr>
          <w:rFonts w:asciiTheme="minorHAnsi" w:hAnsiTheme="minorHAnsi" w:cstheme="minorHAnsi"/>
          <w:color w:val="000000"/>
        </w:rPr>
        <w:t>Sdílení dobré praxe, nápadů a inspirací</w:t>
      </w:r>
    </w:p>
    <w:p w14:paraId="587F340D" w14:textId="77777777" w:rsidR="008A6580" w:rsidRPr="008A6580" w:rsidRDefault="008A6580" w:rsidP="008A6580">
      <w:pPr>
        <w:pStyle w:val="Normlnweb"/>
        <w:shd w:val="clear" w:color="auto" w:fill="FFFFFF"/>
        <w:spacing w:before="0" w:beforeAutospacing="0" w:after="0" w:afterAutospacing="0"/>
        <w:ind w:right="631"/>
        <w:jc w:val="both"/>
        <w:rPr>
          <w:rFonts w:asciiTheme="minorHAnsi" w:hAnsiTheme="minorHAnsi" w:cstheme="minorHAnsi"/>
        </w:rPr>
      </w:pPr>
      <w:r w:rsidRPr="008A6580">
        <w:rPr>
          <w:rFonts w:asciiTheme="minorHAnsi" w:hAnsiTheme="minorHAnsi" w:cstheme="minorHAnsi"/>
          <w:b/>
          <w:bCs/>
          <w:color w:val="000000"/>
        </w:rPr>
        <w:t xml:space="preserve">Cena:                      </w:t>
      </w:r>
      <w:r w:rsidRPr="008A6580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  <w:r w:rsidRPr="008A6580">
        <w:rPr>
          <w:rFonts w:asciiTheme="minorHAnsi" w:hAnsiTheme="minorHAnsi" w:cstheme="minorHAnsi"/>
          <w:color w:val="000000"/>
        </w:rPr>
        <w:t>Pro účastníky zdarma</w:t>
      </w:r>
    </w:p>
    <w:p w14:paraId="22FCC10D" w14:textId="77777777" w:rsidR="008A6580" w:rsidRPr="008A6580" w:rsidRDefault="008A6580" w:rsidP="008A6580">
      <w:pPr>
        <w:pStyle w:val="Normlnweb"/>
        <w:shd w:val="clear" w:color="auto" w:fill="FFFFFF"/>
        <w:spacing w:before="0" w:beforeAutospacing="0" w:after="0" w:afterAutospacing="0"/>
        <w:ind w:right="631"/>
        <w:jc w:val="both"/>
        <w:rPr>
          <w:rFonts w:asciiTheme="minorHAnsi" w:hAnsiTheme="minorHAnsi" w:cstheme="minorHAnsi"/>
        </w:rPr>
      </w:pPr>
      <w:r w:rsidRPr="008A6580">
        <w:rPr>
          <w:rFonts w:asciiTheme="minorHAnsi" w:hAnsiTheme="minorHAnsi" w:cstheme="minorHAnsi"/>
          <w:b/>
          <w:bCs/>
          <w:color w:val="000000"/>
        </w:rPr>
        <w:t xml:space="preserve">Počet účastníků:   </w:t>
      </w:r>
      <w:r w:rsidRPr="008A6580">
        <w:rPr>
          <w:rStyle w:val="apple-tab-span"/>
          <w:rFonts w:asciiTheme="minorHAnsi" w:hAnsiTheme="minorHAnsi" w:cstheme="minorHAnsi"/>
          <w:b/>
          <w:bCs/>
          <w:color w:val="000000"/>
        </w:rPr>
        <w:tab/>
      </w:r>
      <w:r w:rsidRPr="008A6580">
        <w:rPr>
          <w:rFonts w:asciiTheme="minorHAnsi" w:hAnsiTheme="minorHAnsi" w:cstheme="minorHAnsi"/>
          <w:color w:val="000000"/>
        </w:rPr>
        <w:t>6</w:t>
      </w:r>
    </w:p>
    <w:p w14:paraId="5586D089" w14:textId="77777777" w:rsidR="008A6580" w:rsidRPr="008A6580" w:rsidRDefault="008A6580" w:rsidP="008A6580">
      <w:pPr>
        <w:pStyle w:val="Normlnweb"/>
        <w:shd w:val="clear" w:color="auto" w:fill="FFFFFF"/>
        <w:spacing w:before="0" w:beforeAutospacing="0" w:after="160" w:afterAutospacing="0"/>
        <w:ind w:right="631"/>
        <w:jc w:val="both"/>
        <w:rPr>
          <w:rFonts w:asciiTheme="minorHAnsi" w:hAnsiTheme="minorHAnsi" w:cstheme="minorHAnsi"/>
        </w:rPr>
      </w:pPr>
      <w:r w:rsidRPr="008A6580">
        <w:rPr>
          <w:rFonts w:asciiTheme="minorHAnsi" w:hAnsiTheme="minorHAnsi" w:cstheme="minorHAnsi"/>
          <w:b/>
          <w:bCs/>
          <w:color w:val="000000"/>
        </w:rPr>
        <w:t>Program:                   </w:t>
      </w:r>
    </w:p>
    <w:p w14:paraId="2FFAF62E" w14:textId="77777777" w:rsidR="008A6580" w:rsidRPr="008A6580" w:rsidRDefault="008A6580" w:rsidP="008A6580">
      <w:pPr>
        <w:pStyle w:val="Normlnweb"/>
        <w:numPr>
          <w:ilvl w:val="0"/>
          <w:numId w:val="6"/>
        </w:numPr>
        <w:spacing w:before="0" w:beforeAutospacing="0" w:after="0" w:afterAutospacing="0"/>
        <w:ind w:right="631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A6580">
        <w:rPr>
          <w:rFonts w:asciiTheme="minorHAnsi" w:hAnsiTheme="minorHAnsi" w:cstheme="minorHAnsi"/>
          <w:color w:val="000000"/>
        </w:rPr>
        <w:t>Úvodní slovo ke stylu a způsobu výuky.</w:t>
      </w:r>
    </w:p>
    <w:p w14:paraId="49C31774" w14:textId="165D151C" w:rsidR="008A6580" w:rsidRPr="008A6580" w:rsidRDefault="008A6580" w:rsidP="008A6580">
      <w:pPr>
        <w:pStyle w:val="Normlnweb"/>
        <w:numPr>
          <w:ilvl w:val="0"/>
          <w:numId w:val="6"/>
        </w:numPr>
        <w:spacing w:before="0" w:beforeAutospacing="0" w:after="0" w:afterAutospacing="0"/>
        <w:ind w:right="631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A6580">
        <w:rPr>
          <w:rFonts w:asciiTheme="minorHAnsi" w:hAnsiTheme="minorHAnsi" w:cstheme="minorHAnsi"/>
          <w:color w:val="000000"/>
        </w:rPr>
        <w:t xml:space="preserve">Inspirativní návštěva v reální hodině, ukázka práce v laboratoři na téma </w:t>
      </w:r>
      <w:r>
        <w:rPr>
          <w:rFonts w:asciiTheme="minorHAnsi" w:hAnsiTheme="minorHAnsi" w:cstheme="minorHAnsi"/>
          <w:color w:val="000000"/>
        </w:rPr>
        <w:br/>
      </w:r>
      <w:r w:rsidRPr="008A6580">
        <w:rPr>
          <w:rFonts w:asciiTheme="minorHAnsi" w:hAnsiTheme="minorHAnsi" w:cstheme="minorHAnsi"/>
          <w:color w:val="000000"/>
        </w:rPr>
        <w:t>“Sacharidy” s žáky 9. ročníku.</w:t>
      </w:r>
    </w:p>
    <w:p w14:paraId="5C67A7B0" w14:textId="77777777" w:rsidR="008A6580" w:rsidRPr="008A6580" w:rsidRDefault="008A6580" w:rsidP="008A6580">
      <w:pPr>
        <w:pStyle w:val="Normlnweb"/>
        <w:numPr>
          <w:ilvl w:val="0"/>
          <w:numId w:val="6"/>
        </w:numPr>
        <w:spacing w:before="0" w:beforeAutospacing="0" w:after="160" w:afterAutospacing="0"/>
        <w:ind w:right="631"/>
        <w:jc w:val="both"/>
        <w:textAlignment w:val="baseline"/>
        <w:rPr>
          <w:rFonts w:asciiTheme="minorHAnsi" w:hAnsiTheme="minorHAnsi" w:cstheme="minorHAnsi"/>
          <w:color w:val="000000"/>
        </w:rPr>
      </w:pPr>
      <w:r w:rsidRPr="008A6580">
        <w:rPr>
          <w:rFonts w:asciiTheme="minorHAnsi" w:hAnsiTheme="minorHAnsi" w:cstheme="minorHAnsi"/>
          <w:color w:val="000000"/>
        </w:rPr>
        <w:t>Společné ohlédnutí za hodinou a sdílení inspirací.</w:t>
      </w:r>
    </w:p>
    <w:p w14:paraId="0F98F005" w14:textId="7E4C58CC" w:rsidR="008A6580" w:rsidRDefault="008A6580" w:rsidP="008A6580">
      <w:pPr>
        <w:pStyle w:val="Normlnweb"/>
        <w:shd w:val="clear" w:color="auto" w:fill="FFFFFF"/>
        <w:spacing w:before="0" w:beforeAutospacing="0" w:after="0" w:afterAutospacing="0"/>
        <w:ind w:right="631"/>
        <w:jc w:val="both"/>
        <w:rPr>
          <w:rFonts w:asciiTheme="minorHAnsi" w:hAnsiTheme="minorHAnsi" w:cstheme="minorHAnsi"/>
          <w:b/>
          <w:bCs/>
          <w:color w:val="000000"/>
        </w:rPr>
      </w:pPr>
      <w:r w:rsidRPr="008A6580">
        <w:rPr>
          <w:rFonts w:asciiTheme="minorHAnsi" w:hAnsiTheme="minorHAnsi" w:cstheme="minorHAnsi"/>
          <w:b/>
          <w:bCs/>
          <w:color w:val="000000"/>
        </w:rPr>
        <w:t>Přihlášení:</w:t>
      </w:r>
      <w:r w:rsidRPr="008A6580">
        <w:rPr>
          <w:rFonts w:asciiTheme="minorHAnsi" w:hAnsiTheme="minorHAnsi" w:cstheme="minorHAnsi"/>
          <w:b/>
          <w:bCs/>
          <w:color w:val="000000"/>
        </w:rPr>
        <w:br/>
      </w:r>
      <w:r w:rsidRPr="008A6580">
        <w:rPr>
          <w:rFonts w:asciiTheme="minorHAnsi" w:hAnsiTheme="minorHAnsi" w:cstheme="minorHAnsi"/>
          <w:color w:val="000000"/>
        </w:rPr>
        <w:t xml:space="preserve">Na setkání je potřeba se </w:t>
      </w:r>
      <w:r w:rsidRPr="008A6580">
        <w:rPr>
          <w:rFonts w:asciiTheme="minorHAnsi" w:hAnsiTheme="minorHAnsi" w:cstheme="minorHAnsi"/>
          <w:b/>
          <w:bCs/>
          <w:color w:val="980000"/>
        </w:rPr>
        <w:t>přihlásit</w:t>
      </w:r>
      <w:r w:rsidRPr="008A6580">
        <w:rPr>
          <w:rFonts w:asciiTheme="minorHAnsi" w:hAnsiTheme="minorHAnsi" w:cstheme="minorHAnsi"/>
          <w:color w:val="000000"/>
        </w:rPr>
        <w:t xml:space="preserve"> nejpozději </w:t>
      </w:r>
      <w:r w:rsidRPr="008A6580">
        <w:rPr>
          <w:rFonts w:asciiTheme="minorHAnsi" w:hAnsiTheme="minorHAnsi" w:cstheme="minorHAnsi"/>
          <w:b/>
          <w:bCs/>
          <w:color w:val="000000"/>
        </w:rPr>
        <w:t xml:space="preserve">do 2.4. 2025 </w:t>
      </w:r>
      <w:hyperlink r:id="rId10" w:history="1">
        <w:r w:rsidR="003C50A6" w:rsidRPr="00E42AF5">
          <w:rPr>
            <w:rStyle w:val="Hypertextovodkaz"/>
            <w:rFonts w:asciiTheme="minorHAnsi" w:hAnsiTheme="minorHAnsi" w:cstheme="minorHAnsi"/>
            <w:b/>
            <w:bCs/>
          </w:rPr>
          <w:t>https://forms.gle/x2rjKF2ucuGqfNLX6</w:t>
        </w:r>
      </w:hyperlink>
    </w:p>
    <w:p w14:paraId="793CA490" w14:textId="77777777" w:rsidR="008A6580" w:rsidRPr="008A6580" w:rsidRDefault="008A6580" w:rsidP="008A6580">
      <w:pPr>
        <w:pStyle w:val="Normlnweb"/>
        <w:shd w:val="clear" w:color="auto" w:fill="FFFFFF"/>
        <w:spacing w:before="0" w:beforeAutospacing="0" w:after="0" w:afterAutospacing="0"/>
        <w:ind w:right="631"/>
        <w:jc w:val="both"/>
        <w:rPr>
          <w:rFonts w:asciiTheme="minorHAnsi" w:hAnsiTheme="minorHAnsi" w:cstheme="minorHAnsi"/>
        </w:rPr>
      </w:pPr>
      <w:bookmarkStart w:id="0" w:name="_GoBack"/>
      <w:bookmarkEnd w:id="0"/>
    </w:p>
    <w:p w14:paraId="268223B9" w14:textId="77777777" w:rsidR="008A6580" w:rsidRPr="008A6580" w:rsidRDefault="008A6580" w:rsidP="008A6580">
      <w:pPr>
        <w:pStyle w:val="Normlnweb"/>
        <w:shd w:val="clear" w:color="auto" w:fill="FFFFFF"/>
        <w:spacing w:before="0" w:beforeAutospacing="0" w:after="0" w:afterAutospacing="0"/>
        <w:ind w:right="631"/>
        <w:jc w:val="both"/>
        <w:rPr>
          <w:rFonts w:asciiTheme="minorHAnsi" w:hAnsiTheme="minorHAnsi" w:cstheme="minorHAnsi"/>
        </w:rPr>
      </w:pPr>
      <w:r w:rsidRPr="008A6580">
        <w:rPr>
          <w:rFonts w:asciiTheme="minorHAnsi" w:hAnsiTheme="minorHAnsi" w:cstheme="minorHAnsi"/>
          <w:color w:val="000000"/>
        </w:rPr>
        <w:t>Počet míst je omezený na 6 účastníků. V případě velkého zájmu si vyhrazujeme právo, sdělit Vám, že účastnit se může jenom jeden pedagog z jedné ZŠ, abychom pokryli co nejvíce ZŠ v regionu.</w:t>
      </w:r>
      <w:r w:rsidRPr="008A6580">
        <w:rPr>
          <w:rFonts w:asciiTheme="minorHAnsi" w:hAnsiTheme="minorHAnsi" w:cstheme="minorHAnsi"/>
          <w:b/>
          <w:bCs/>
          <w:color w:val="898888"/>
        </w:rPr>
        <w:br/>
      </w:r>
      <w:r w:rsidRPr="008A6580">
        <w:rPr>
          <w:rFonts w:asciiTheme="minorHAnsi" w:hAnsiTheme="minorHAnsi" w:cstheme="minorHAnsi"/>
          <w:b/>
          <w:bCs/>
          <w:color w:val="898888"/>
        </w:rPr>
        <w:br/>
      </w:r>
    </w:p>
    <w:p w14:paraId="69A129F9" w14:textId="77777777" w:rsidR="008A6580" w:rsidRPr="008A6580" w:rsidRDefault="008A6580" w:rsidP="008A6580">
      <w:pPr>
        <w:pStyle w:val="Normlnweb"/>
        <w:shd w:val="clear" w:color="auto" w:fill="FFFFFF"/>
        <w:spacing w:before="0" w:beforeAutospacing="0" w:after="0" w:afterAutospacing="0"/>
        <w:ind w:right="631"/>
        <w:jc w:val="both"/>
        <w:rPr>
          <w:rFonts w:asciiTheme="minorHAnsi" w:hAnsiTheme="minorHAnsi" w:cstheme="minorHAnsi"/>
        </w:rPr>
      </w:pPr>
      <w:r w:rsidRPr="008A6580">
        <w:rPr>
          <w:rFonts w:asciiTheme="minorHAnsi" w:hAnsiTheme="minorHAnsi" w:cstheme="minorHAnsi"/>
          <w:b/>
          <w:bCs/>
          <w:color w:val="000000"/>
        </w:rPr>
        <w:t>Kontaktní osoba:</w:t>
      </w:r>
      <w:r w:rsidRPr="008A6580">
        <w:rPr>
          <w:rFonts w:asciiTheme="minorHAnsi" w:hAnsiTheme="minorHAnsi" w:cstheme="minorHAnsi"/>
          <w:color w:val="000000"/>
        </w:rPr>
        <w:t xml:space="preserve"> Mgr. Tereza Rajnošek, rajnosek@hornipomoravi.eu, tel: 777 165 832</w:t>
      </w:r>
    </w:p>
    <w:p w14:paraId="66D43761" w14:textId="77777777" w:rsidR="008A6580" w:rsidRPr="008A6580" w:rsidRDefault="008A6580" w:rsidP="008A6580">
      <w:pPr>
        <w:pStyle w:val="Normlnweb"/>
        <w:shd w:val="clear" w:color="auto" w:fill="FFFFFF"/>
        <w:spacing w:before="0" w:beforeAutospacing="0" w:after="0" w:afterAutospacing="0"/>
        <w:ind w:right="631"/>
        <w:jc w:val="both"/>
        <w:rPr>
          <w:rFonts w:asciiTheme="minorHAnsi" w:hAnsiTheme="minorHAnsi" w:cstheme="minorHAnsi"/>
        </w:rPr>
      </w:pPr>
    </w:p>
    <w:p w14:paraId="765D8317" w14:textId="77777777" w:rsidR="008A6580" w:rsidRPr="008A6580" w:rsidRDefault="008A6580" w:rsidP="008A6580">
      <w:pPr>
        <w:pStyle w:val="Normlnweb"/>
        <w:shd w:val="clear" w:color="auto" w:fill="FFFFFF"/>
        <w:spacing w:before="0" w:beforeAutospacing="0" w:after="160" w:afterAutospacing="0"/>
        <w:ind w:right="631"/>
        <w:jc w:val="both"/>
        <w:rPr>
          <w:rFonts w:asciiTheme="minorHAnsi" w:hAnsiTheme="minorHAnsi" w:cstheme="minorHAnsi"/>
        </w:rPr>
      </w:pPr>
      <w:r w:rsidRPr="008A6580">
        <w:rPr>
          <w:rFonts w:asciiTheme="minorHAnsi" w:hAnsiTheme="minorHAnsi" w:cstheme="minorHAnsi"/>
          <w:color w:val="000000"/>
        </w:rPr>
        <w:t>Na setkání s Vámi se těší projektový tým.</w:t>
      </w:r>
    </w:p>
    <w:p w14:paraId="37748ACC" w14:textId="77777777" w:rsidR="00466AB2" w:rsidRDefault="00466AB2" w:rsidP="008A6580">
      <w:pPr>
        <w:tabs>
          <w:tab w:val="left" w:pos="2230"/>
        </w:tabs>
        <w:spacing w:before="43"/>
        <w:ind w:left="2228" w:right="631" w:hanging="2112"/>
        <w:rPr>
          <w:b/>
          <w:sz w:val="24"/>
          <w:szCs w:val="24"/>
        </w:rPr>
      </w:pPr>
    </w:p>
    <w:p w14:paraId="0CFD8CC1" w14:textId="77777777" w:rsidR="001314C4" w:rsidRDefault="001314C4" w:rsidP="008A6580">
      <w:pPr>
        <w:tabs>
          <w:tab w:val="left" w:pos="2230"/>
        </w:tabs>
        <w:ind w:right="631"/>
        <w:rPr>
          <w:sz w:val="24"/>
          <w:szCs w:val="24"/>
        </w:rPr>
      </w:pPr>
    </w:p>
    <w:p w14:paraId="18F9CFC3" w14:textId="77777777" w:rsidR="00304698" w:rsidRPr="00B51CEF" w:rsidRDefault="00304698" w:rsidP="008A6580">
      <w:pPr>
        <w:pStyle w:val="Zkladntext"/>
        <w:spacing w:before="10"/>
        <w:ind w:right="631"/>
      </w:pPr>
    </w:p>
    <w:p w14:paraId="42A427C8" w14:textId="77777777" w:rsidR="00FC06C4" w:rsidRDefault="00FC06C4" w:rsidP="008A6580">
      <w:pPr>
        <w:ind w:right="631"/>
        <w:rPr>
          <w:i/>
        </w:rPr>
      </w:pPr>
    </w:p>
    <w:p w14:paraId="2E97097C" w14:textId="3D5EE52B" w:rsidR="006A77D5" w:rsidRDefault="00DA13D7" w:rsidP="008A6580">
      <w:pPr>
        <w:ind w:left="1433" w:right="631"/>
        <w:rPr>
          <w:i/>
        </w:rPr>
      </w:pPr>
      <w:r>
        <w:rPr>
          <w:i/>
        </w:rPr>
        <w:t>Tento projekt je spolufinancován Evropskou unií a státním rozpočtem ČR</w:t>
      </w:r>
    </w:p>
    <w:p w14:paraId="7353AE1D" w14:textId="5B2E5ABE" w:rsidR="006A77D5" w:rsidRPr="006A77D5" w:rsidRDefault="006A77D5" w:rsidP="008A6580">
      <w:pPr>
        <w:ind w:right="631"/>
      </w:pPr>
    </w:p>
    <w:p w14:paraId="6C4B8718" w14:textId="60608233" w:rsidR="00304698" w:rsidRPr="006A77D5" w:rsidRDefault="008A6580" w:rsidP="008A6580">
      <w:pPr>
        <w:tabs>
          <w:tab w:val="left" w:pos="900"/>
        </w:tabs>
        <w:ind w:right="631"/>
      </w:pPr>
      <w:r>
        <w:rPr>
          <w:noProof/>
          <w:lang w:eastAsia="cs-CZ"/>
        </w:rPr>
        <w:drawing>
          <wp:anchor distT="0" distB="0" distL="114300" distR="114300" simplePos="0" relativeHeight="251658752" behindDoc="1" locked="0" layoutInCell="1" allowOverlap="1" wp14:anchorId="4B62B3E4" wp14:editId="52700708">
            <wp:simplePos x="0" y="0"/>
            <wp:positionH relativeFrom="column">
              <wp:posOffset>5516880</wp:posOffset>
            </wp:positionH>
            <wp:positionV relativeFrom="paragraph">
              <wp:posOffset>565150</wp:posOffset>
            </wp:positionV>
            <wp:extent cx="800100" cy="800100"/>
            <wp:effectExtent l="0" t="0" r="0" b="0"/>
            <wp:wrapTight wrapText="bothSides">
              <wp:wrapPolygon edited="0">
                <wp:start x="8743" y="4629"/>
                <wp:lineTo x="4114" y="13886"/>
                <wp:lineTo x="3600" y="19029"/>
                <wp:lineTo x="17486" y="19029"/>
                <wp:lineTo x="16971" y="13886"/>
                <wp:lineTo x="12343" y="4629"/>
                <wp:lineTo x="8743" y="4629"/>
              </wp:wrapPolygon>
            </wp:wrapTight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logo MAS HP.png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0100" cy="8001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304698" w:rsidRPr="006A77D5">
      <w:type w:val="continuous"/>
      <w:pgSz w:w="11910" w:h="16840"/>
      <w:pgMar w:top="780" w:right="34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AC1C8B"/>
    <w:multiLevelType w:val="multilevel"/>
    <w:tmpl w:val="8034C8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0C35981"/>
    <w:multiLevelType w:val="hybridMultilevel"/>
    <w:tmpl w:val="D9BEDB0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AAC441F"/>
    <w:multiLevelType w:val="hybridMultilevel"/>
    <w:tmpl w:val="B7745624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abstractNum w:abstractNumId="3" w15:restartNumberingAfterBreak="0">
    <w:nsid w:val="66B50522"/>
    <w:multiLevelType w:val="multilevel"/>
    <w:tmpl w:val="43649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678B199E"/>
    <w:multiLevelType w:val="hybridMultilevel"/>
    <w:tmpl w:val="1368E8B0"/>
    <w:lvl w:ilvl="0" w:tplc="3C2232BA">
      <w:numFmt w:val="bullet"/>
      <w:lvlText w:val=""/>
      <w:lvlJc w:val="left"/>
      <w:pPr>
        <w:ind w:left="836" w:hanging="360"/>
      </w:pPr>
      <w:rPr>
        <w:rFonts w:ascii="Wingdings" w:eastAsia="Wingdings" w:hAnsi="Wingdings" w:cs="Wingdings" w:hint="default"/>
        <w:w w:val="100"/>
        <w:sz w:val="24"/>
        <w:szCs w:val="24"/>
        <w:lang w:val="cs-CZ" w:eastAsia="en-US" w:bidi="ar-SA"/>
      </w:rPr>
    </w:lvl>
    <w:lvl w:ilvl="1" w:tplc="6A300F0C">
      <w:numFmt w:val="bullet"/>
      <w:lvlText w:val="•"/>
      <w:lvlJc w:val="left"/>
      <w:pPr>
        <w:ind w:left="1782" w:hanging="360"/>
      </w:pPr>
      <w:rPr>
        <w:rFonts w:hint="default"/>
        <w:lang w:val="cs-CZ" w:eastAsia="en-US" w:bidi="ar-SA"/>
      </w:rPr>
    </w:lvl>
    <w:lvl w:ilvl="2" w:tplc="C448ADF0">
      <w:numFmt w:val="bullet"/>
      <w:lvlText w:val="•"/>
      <w:lvlJc w:val="left"/>
      <w:pPr>
        <w:ind w:left="2725" w:hanging="360"/>
      </w:pPr>
      <w:rPr>
        <w:rFonts w:hint="default"/>
        <w:lang w:val="cs-CZ" w:eastAsia="en-US" w:bidi="ar-SA"/>
      </w:rPr>
    </w:lvl>
    <w:lvl w:ilvl="3" w:tplc="611AB40E">
      <w:numFmt w:val="bullet"/>
      <w:lvlText w:val="•"/>
      <w:lvlJc w:val="left"/>
      <w:pPr>
        <w:ind w:left="3667" w:hanging="360"/>
      </w:pPr>
      <w:rPr>
        <w:rFonts w:hint="default"/>
        <w:lang w:val="cs-CZ" w:eastAsia="en-US" w:bidi="ar-SA"/>
      </w:rPr>
    </w:lvl>
    <w:lvl w:ilvl="4" w:tplc="0FFEEE74">
      <w:numFmt w:val="bullet"/>
      <w:lvlText w:val="•"/>
      <w:lvlJc w:val="left"/>
      <w:pPr>
        <w:ind w:left="4610" w:hanging="360"/>
      </w:pPr>
      <w:rPr>
        <w:rFonts w:hint="default"/>
        <w:lang w:val="cs-CZ" w:eastAsia="en-US" w:bidi="ar-SA"/>
      </w:rPr>
    </w:lvl>
    <w:lvl w:ilvl="5" w:tplc="904E71E0">
      <w:numFmt w:val="bullet"/>
      <w:lvlText w:val="•"/>
      <w:lvlJc w:val="left"/>
      <w:pPr>
        <w:ind w:left="5553" w:hanging="360"/>
      </w:pPr>
      <w:rPr>
        <w:rFonts w:hint="default"/>
        <w:lang w:val="cs-CZ" w:eastAsia="en-US" w:bidi="ar-SA"/>
      </w:rPr>
    </w:lvl>
    <w:lvl w:ilvl="6" w:tplc="2398D7A8">
      <w:numFmt w:val="bullet"/>
      <w:lvlText w:val="•"/>
      <w:lvlJc w:val="left"/>
      <w:pPr>
        <w:ind w:left="6495" w:hanging="360"/>
      </w:pPr>
      <w:rPr>
        <w:rFonts w:hint="default"/>
        <w:lang w:val="cs-CZ" w:eastAsia="en-US" w:bidi="ar-SA"/>
      </w:rPr>
    </w:lvl>
    <w:lvl w:ilvl="7" w:tplc="E0F6E3AE">
      <w:numFmt w:val="bullet"/>
      <w:lvlText w:val="•"/>
      <w:lvlJc w:val="left"/>
      <w:pPr>
        <w:ind w:left="7438" w:hanging="360"/>
      </w:pPr>
      <w:rPr>
        <w:rFonts w:hint="default"/>
        <w:lang w:val="cs-CZ" w:eastAsia="en-US" w:bidi="ar-SA"/>
      </w:rPr>
    </w:lvl>
    <w:lvl w:ilvl="8" w:tplc="3CCE2186">
      <w:numFmt w:val="bullet"/>
      <w:lvlText w:val="•"/>
      <w:lvlJc w:val="left"/>
      <w:pPr>
        <w:ind w:left="8381" w:hanging="360"/>
      </w:pPr>
      <w:rPr>
        <w:rFonts w:hint="default"/>
        <w:lang w:val="cs-CZ" w:eastAsia="en-US" w:bidi="ar-SA"/>
      </w:rPr>
    </w:lvl>
  </w:abstractNum>
  <w:abstractNum w:abstractNumId="5" w15:restartNumberingAfterBreak="0">
    <w:nsid w:val="6CC936C9"/>
    <w:multiLevelType w:val="hybridMultilevel"/>
    <w:tmpl w:val="D2C0C408"/>
    <w:lvl w:ilvl="0" w:tplc="04050001">
      <w:start w:val="1"/>
      <w:numFmt w:val="bullet"/>
      <w:lvlText w:val=""/>
      <w:lvlJc w:val="left"/>
      <w:pPr>
        <w:ind w:left="836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556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76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96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16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36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56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76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96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04698"/>
    <w:rsid w:val="0000123D"/>
    <w:rsid w:val="0004400A"/>
    <w:rsid w:val="00056A11"/>
    <w:rsid w:val="000664AB"/>
    <w:rsid w:val="000F39C7"/>
    <w:rsid w:val="001314C4"/>
    <w:rsid w:val="00133436"/>
    <w:rsid w:val="001612DB"/>
    <w:rsid w:val="001B2C3B"/>
    <w:rsid w:val="00234668"/>
    <w:rsid w:val="002D16BB"/>
    <w:rsid w:val="00304698"/>
    <w:rsid w:val="00382973"/>
    <w:rsid w:val="003B0C89"/>
    <w:rsid w:val="003C50A6"/>
    <w:rsid w:val="004056B8"/>
    <w:rsid w:val="00466AB2"/>
    <w:rsid w:val="0047221B"/>
    <w:rsid w:val="004772E4"/>
    <w:rsid w:val="004A5D80"/>
    <w:rsid w:val="004D391B"/>
    <w:rsid w:val="004D3D9B"/>
    <w:rsid w:val="00502E0C"/>
    <w:rsid w:val="005179AA"/>
    <w:rsid w:val="00544B06"/>
    <w:rsid w:val="00564AAD"/>
    <w:rsid w:val="00565FFE"/>
    <w:rsid w:val="005908D7"/>
    <w:rsid w:val="005C2C13"/>
    <w:rsid w:val="005F35FB"/>
    <w:rsid w:val="006130B5"/>
    <w:rsid w:val="006A77D5"/>
    <w:rsid w:val="006B74B8"/>
    <w:rsid w:val="006C1E00"/>
    <w:rsid w:val="007016BE"/>
    <w:rsid w:val="007070F3"/>
    <w:rsid w:val="00774B85"/>
    <w:rsid w:val="007A2AAB"/>
    <w:rsid w:val="007C3DCD"/>
    <w:rsid w:val="00805C3F"/>
    <w:rsid w:val="008A1478"/>
    <w:rsid w:val="008A6580"/>
    <w:rsid w:val="008C2ABF"/>
    <w:rsid w:val="008D67DB"/>
    <w:rsid w:val="008E5884"/>
    <w:rsid w:val="008F2B2C"/>
    <w:rsid w:val="008F7EFC"/>
    <w:rsid w:val="009131ED"/>
    <w:rsid w:val="00916C93"/>
    <w:rsid w:val="00922B98"/>
    <w:rsid w:val="009F401E"/>
    <w:rsid w:val="00A03874"/>
    <w:rsid w:val="00A61700"/>
    <w:rsid w:val="00A6395E"/>
    <w:rsid w:val="00A86430"/>
    <w:rsid w:val="00A92206"/>
    <w:rsid w:val="00A945C8"/>
    <w:rsid w:val="00AA24E4"/>
    <w:rsid w:val="00AB1CDA"/>
    <w:rsid w:val="00B04A11"/>
    <w:rsid w:val="00B2220C"/>
    <w:rsid w:val="00B51CEF"/>
    <w:rsid w:val="00B96860"/>
    <w:rsid w:val="00BD6EBF"/>
    <w:rsid w:val="00C8004A"/>
    <w:rsid w:val="00CC2684"/>
    <w:rsid w:val="00D22F32"/>
    <w:rsid w:val="00D9278E"/>
    <w:rsid w:val="00D96331"/>
    <w:rsid w:val="00DA13D7"/>
    <w:rsid w:val="00DA5C83"/>
    <w:rsid w:val="00E515BC"/>
    <w:rsid w:val="00E677C2"/>
    <w:rsid w:val="00F738FD"/>
    <w:rsid w:val="00F74F43"/>
    <w:rsid w:val="00F93D10"/>
    <w:rsid w:val="00F9457C"/>
    <w:rsid w:val="00FC06C4"/>
    <w:rsid w:val="00FE5ABE"/>
    <w:rsid w:val="00FF059B"/>
    <w:rsid w:val="00FF6C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01CD09"/>
  <w15:docId w15:val="{587D4CFA-FFBA-4DD1-BE04-03A5EDE8E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uiPriority w:val="1"/>
    <w:qFormat/>
    <w:rPr>
      <w:rFonts w:ascii="Calibri" w:eastAsia="Calibri" w:hAnsi="Calibri" w:cs="Calibri"/>
      <w:lang w:val="cs-CZ"/>
    </w:rPr>
  </w:style>
  <w:style w:type="paragraph" w:styleId="Nadpis1">
    <w:name w:val="heading 1"/>
    <w:basedOn w:val="Normln"/>
    <w:uiPriority w:val="1"/>
    <w:qFormat/>
    <w:pPr>
      <w:ind w:left="116"/>
      <w:outlineLvl w:val="0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"/>
    <w:uiPriority w:val="1"/>
    <w:qFormat/>
    <w:rPr>
      <w:sz w:val="24"/>
      <w:szCs w:val="24"/>
    </w:rPr>
  </w:style>
  <w:style w:type="paragraph" w:styleId="Nzev">
    <w:name w:val="Title"/>
    <w:basedOn w:val="Normln"/>
    <w:uiPriority w:val="1"/>
    <w:qFormat/>
    <w:pPr>
      <w:ind w:left="714" w:right="1672"/>
      <w:jc w:val="center"/>
    </w:pPr>
    <w:rPr>
      <w:b/>
      <w:bCs/>
      <w:sz w:val="76"/>
      <w:szCs w:val="76"/>
    </w:rPr>
  </w:style>
  <w:style w:type="paragraph" w:styleId="Odstavecseseznamem">
    <w:name w:val="List Paragraph"/>
    <w:basedOn w:val="Normln"/>
    <w:uiPriority w:val="1"/>
    <w:qFormat/>
    <w:pPr>
      <w:spacing w:before="43"/>
      <w:ind w:left="836" w:hanging="361"/>
    </w:pPr>
  </w:style>
  <w:style w:type="paragraph" w:customStyle="1" w:styleId="TableParagraph">
    <w:name w:val="Table Paragraph"/>
    <w:basedOn w:val="Normln"/>
    <w:uiPriority w:val="1"/>
    <w:qFormat/>
  </w:style>
  <w:style w:type="character" w:styleId="Hypertextovodkaz">
    <w:name w:val="Hyperlink"/>
    <w:basedOn w:val="Standardnpsmoodstavce"/>
    <w:uiPriority w:val="99"/>
    <w:unhideWhenUsed/>
    <w:rsid w:val="00FC06C4"/>
    <w:rPr>
      <w:color w:val="0000FF" w:themeColor="hyperlink"/>
      <w:u w:val="single"/>
    </w:rPr>
  </w:style>
  <w:style w:type="character" w:styleId="Sledovanodkaz">
    <w:name w:val="FollowedHyperlink"/>
    <w:basedOn w:val="Standardnpsmoodstavce"/>
    <w:uiPriority w:val="99"/>
    <w:semiHidden/>
    <w:unhideWhenUsed/>
    <w:rsid w:val="00B51CEF"/>
    <w:rPr>
      <w:color w:val="800080" w:themeColor="followedHyperlink"/>
      <w:u w:val="single"/>
    </w:rPr>
  </w:style>
  <w:style w:type="paragraph" w:customStyle="1" w:styleId="paragraph">
    <w:name w:val="paragraph"/>
    <w:basedOn w:val="Normln"/>
    <w:rsid w:val="0047221B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ormaltextrun">
    <w:name w:val="normaltextrun"/>
    <w:basedOn w:val="Standardnpsmoodstavce"/>
    <w:rsid w:val="0047221B"/>
  </w:style>
  <w:style w:type="character" w:customStyle="1" w:styleId="eop">
    <w:name w:val="eop"/>
    <w:basedOn w:val="Standardnpsmoodstavce"/>
    <w:rsid w:val="0047221B"/>
  </w:style>
  <w:style w:type="paragraph" w:customStyle="1" w:styleId="xmsonormal">
    <w:name w:val="x_msonormal"/>
    <w:basedOn w:val="Normln"/>
    <w:rsid w:val="00A945C8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502E0C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8A6580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apple-tab-span">
    <w:name w:val="apple-tab-span"/>
    <w:basedOn w:val="Standardnpsmoodstavce"/>
    <w:rsid w:val="008A65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372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7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405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437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8910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5" Type="http://schemas.openxmlformats.org/officeDocument/2006/relationships/styles" Target="styles.xml"/><Relationship Id="rId10" Type="http://schemas.openxmlformats.org/officeDocument/2006/relationships/hyperlink" Target="https://forms.gle/x2rjKF2ucuGqfNLX6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3zszabreh.cz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66D24F4ED4EA54CBB8BF683DC023DE9" ma:contentTypeVersion="18" ma:contentTypeDescription="Vytvoří nový dokument" ma:contentTypeScope="" ma:versionID="7187180b6f7c2ed2c70779c563ee5df2">
  <xsd:schema xmlns:xsd="http://www.w3.org/2001/XMLSchema" xmlns:xs="http://www.w3.org/2001/XMLSchema" xmlns:p="http://schemas.microsoft.com/office/2006/metadata/properties" xmlns:ns3="28e5c84b-90eb-40ab-9d8b-820c3a7b1a41" xmlns:ns4="5b86b555-340d-4503-8fc4-2004fd3e1f49" targetNamespace="http://schemas.microsoft.com/office/2006/metadata/properties" ma:root="true" ma:fieldsID="07a0bf9af98bec94032338d8f90f4aa6" ns3:_="" ns4:_="">
    <xsd:import namespace="28e5c84b-90eb-40ab-9d8b-820c3a7b1a41"/>
    <xsd:import namespace="5b86b555-340d-4503-8fc4-2004fd3e1f49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AutoKeyPoints" minOccurs="0"/>
                <xsd:element ref="ns3:MediaServiceKeyPoints" minOccurs="0"/>
                <xsd:element ref="ns3:MediaServiceSearchProperties" minOccurs="0"/>
                <xsd:element ref="ns3:MediaServiceObjectDetectorVersions" minOccurs="0"/>
                <xsd:element ref="ns3:MediaServiceDateTaken" minOccurs="0"/>
                <xsd:element ref="ns3:MediaServiceSystemTags" minOccurs="0"/>
                <xsd:element ref="ns3:MediaLengthInSeconds" minOccurs="0"/>
                <xsd:element ref="ns3:MediaServiceLocation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e5c84b-90eb-40ab-9d8b-820c3a7b1a4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1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_activity" ma:index="25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6b555-340d-4503-8fc4-2004fd3e1f49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6" nillable="true" ma:displayName="Hodnota hash upozornění na sdílení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28e5c84b-90eb-40ab-9d8b-820c3a7b1a41" xsi:nil="true"/>
  </documentManagement>
</p:properties>
</file>

<file path=customXml/itemProps1.xml><?xml version="1.0" encoding="utf-8"?>
<ds:datastoreItem xmlns:ds="http://schemas.openxmlformats.org/officeDocument/2006/customXml" ds:itemID="{0F87DF45-876F-4813-8764-02EF6ED2B2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e5c84b-90eb-40ab-9d8b-820c3a7b1a41"/>
    <ds:schemaRef ds:uri="5b86b555-340d-4503-8fc4-2004fd3e1f4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2028D3-D4ED-4245-8989-D93166F349E8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D73B0B6-672A-4711-B669-5EB975F28E86}">
  <ds:schemaRefs>
    <ds:schemaRef ds:uri="http://purl.org/dc/terms/"/>
    <ds:schemaRef ds:uri="http://purl.org/dc/dcmitype/"/>
    <ds:schemaRef ds:uri="http://schemas.microsoft.com/office/2006/metadata/properties"/>
    <ds:schemaRef ds:uri="http://schemas.microsoft.com/office/infopath/2007/PartnerControls"/>
    <ds:schemaRef ds:uri="http://www.w3.org/XML/1998/namespace"/>
    <ds:schemaRef ds:uri="http://purl.org/dc/elements/1.1/"/>
    <ds:schemaRef ds:uri="http://schemas.microsoft.com/office/2006/documentManagement/types"/>
    <ds:schemaRef ds:uri="http://schemas.openxmlformats.org/package/2006/metadata/core-properties"/>
    <ds:schemaRef ds:uri="5b86b555-340d-4503-8fc4-2004fd3e1f49"/>
    <ds:schemaRef ds:uri="28e5c84b-90eb-40ab-9d8b-820c3a7b1a4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Ing. Anna Bartošová</dc:creator>
  <cp:lastModifiedBy>Ivica Másilková</cp:lastModifiedBy>
  <cp:revision>2</cp:revision>
  <dcterms:created xsi:type="dcterms:W3CDTF">2025-03-19T07:52:00Z</dcterms:created>
  <dcterms:modified xsi:type="dcterms:W3CDTF">2025-03-19T07:52:00Z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2019-12-06T00:00:00Z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2020-05-14T00:00:00Z</vt:filetime>
  </property>
  <property fmtid="{D5CDD505-2E9C-101B-9397-08002B2CF9AE}" pid="5" name="ContentTypeId">
    <vt:lpwstr>0x010100666D24F4ED4EA54CBB8BF683DC023DE9</vt:lpwstr>
  </property>
</Properties>
</file>